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58" w:rsidRPr="00B967B4" w:rsidRDefault="00AE0358" w:rsidP="00B967B4">
      <w:pPr>
        <w:pStyle w:val="a3"/>
        <w:jc w:val="center"/>
        <w:rPr>
          <w:color w:val="212121"/>
          <w:sz w:val="28"/>
          <w:szCs w:val="28"/>
        </w:rPr>
      </w:pPr>
      <w:r w:rsidRPr="00B967B4">
        <w:rPr>
          <w:b/>
          <w:bCs/>
          <w:color w:val="212121"/>
          <w:sz w:val="28"/>
          <w:szCs w:val="28"/>
        </w:rPr>
        <w:t>31 марта 2021 года</w:t>
      </w:r>
      <w:r w:rsidRPr="00B967B4">
        <w:rPr>
          <w:color w:val="212121"/>
          <w:sz w:val="28"/>
          <w:szCs w:val="28"/>
        </w:rPr>
        <w:t xml:space="preserve"> – последний день приема заявлений на выплату на детей в размере 5000 рублей</w:t>
      </w:r>
    </w:p>
    <w:p w:rsidR="00AE0358" w:rsidRPr="00B967B4" w:rsidRDefault="008851B3" w:rsidP="00B967B4">
      <w:pPr>
        <w:pStyle w:val="a3"/>
        <w:jc w:val="both"/>
        <w:rPr>
          <w:color w:val="212121"/>
          <w:sz w:val="28"/>
          <w:szCs w:val="28"/>
        </w:rPr>
      </w:pPr>
      <w:r w:rsidRPr="008851B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42.25pt;height:162pt;z-index:1">
            <v:imagedata r:id="rId4" o:title="i?id=29548cc878113acd2160e3505d6d337c-l&amp;ref=rim&amp;n=13&amp;w=1080&amp;h=726"/>
            <w10:wrap type="square"/>
          </v:shape>
        </w:pict>
      </w:r>
    </w:p>
    <w:p w:rsidR="00AE0358" w:rsidRDefault="00AE0358" w:rsidP="00EC0B7D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B967B4">
        <w:rPr>
          <w:color w:val="212121"/>
          <w:sz w:val="28"/>
          <w:szCs w:val="28"/>
        </w:rPr>
        <w:t xml:space="preserve"> напоминает: 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 xml:space="preserve">в соответствии с Указом Президента РФ №797 от 17.12.2020 г. «О единовременной выплате семьям, имеющим детей» всем семьям, в которых рождение детей будет зарегистрировано в органах ЗАГС до 31 </w:t>
      </w:r>
      <w:r w:rsidRPr="00B967B4">
        <w:rPr>
          <w:color w:val="212121"/>
          <w:sz w:val="28"/>
          <w:szCs w:val="28"/>
        </w:rPr>
        <w:br/>
        <w:t>марта 2021 года включительно, необходимо подать заявление на единовременную выплату. В соответствии с Указом Президента единовременная выплата положена родителям, усыновителям, опекунам и попечителям детей до 7 лет включительно, и составляет</w:t>
      </w:r>
      <w:r w:rsidRPr="00B967B4">
        <w:rPr>
          <w:color w:val="212121"/>
          <w:sz w:val="28"/>
          <w:szCs w:val="28"/>
        </w:rPr>
        <w:br/>
        <w:t>5 тыс. рублей на каждого ребенка в семье. Всем семьям, которые в 2020 году получили ежемесячную выплату на детей до 3 лет или единовременную выплату на детей от 3 до 16 лет, Пенсионный фонд предоставил дополнительную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>выплату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>в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>декабре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>автоматически.</w:t>
      </w:r>
    </w:p>
    <w:p w:rsidR="00AE0358" w:rsidRDefault="00AE0358" w:rsidP="00EC0B7D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967B4">
        <w:rPr>
          <w:color w:val="212121"/>
          <w:sz w:val="28"/>
          <w:szCs w:val="28"/>
        </w:rPr>
        <w:t>Однако в случае, если ребенок в семье появился после 1 июля 2020 года, необходимо самостоятельно подать заявление. Сделать это можно до 31 марта 2021 года, в том числе и на детей, родившихся после выхода указа, то есть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>с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>18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>декабря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>2020года.</w:t>
      </w:r>
      <w:r>
        <w:rPr>
          <w:color w:val="212121"/>
          <w:sz w:val="28"/>
          <w:szCs w:val="28"/>
        </w:rPr>
        <w:t xml:space="preserve"> </w:t>
      </w:r>
    </w:p>
    <w:p w:rsidR="00AE0358" w:rsidRDefault="00AE0358" w:rsidP="00EC0B7D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967B4">
        <w:rPr>
          <w:color w:val="212121"/>
          <w:sz w:val="28"/>
          <w:szCs w:val="28"/>
        </w:rPr>
        <w:t>Для этого родителям необходимо указать в заявлении данные свидетельства о рождении каждого ребенка и реквизиты банковского счета, на который будут перечислены средства. Заявление также понадобится, если у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>родителей,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>которые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>уже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>получали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>выплаты на детей, был закрыт банковский счет. Заявление заполняется родителем, официальным представителем или опекуном ребенка.</w:t>
      </w:r>
    </w:p>
    <w:p w:rsidR="00AE0358" w:rsidRDefault="00AE0358" w:rsidP="00EC0B7D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967B4">
        <w:rPr>
          <w:color w:val="212121"/>
          <w:sz w:val="28"/>
          <w:szCs w:val="28"/>
        </w:rPr>
        <w:t>Выплата осуществляется гражданам Российской Федерации, проживающим на территории Российской Федерации и являющимся родителями, усыновителями, опекунами, попечителями детей в возрасте до восьми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>лет,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>имеющими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>гражданство Российской Федерации.</w:t>
      </w:r>
    </w:p>
    <w:p w:rsidR="00AE0358" w:rsidRPr="00B967B4" w:rsidRDefault="00AE0358" w:rsidP="00EC0B7D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967B4">
        <w:rPr>
          <w:color w:val="212121"/>
          <w:sz w:val="28"/>
          <w:szCs w:val="28"/>
        </w:rPr>
        <w:lastRenderedPageBreak/>
        <w:t>Заявление можно направить в ПФР через портал государственных услуг или лично в любой удобной клиентской службе ПФР.</w:t>
      </w:r>
    </w:p>
    <w:p w:rsidR="00AE0358" w:rsidRDefault="00AE0358" w:rsidP="00EC0B7D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967B4">
        <w:rPr>
          <w:color w:val="212121"/>
          <w:sz w:val="28"/>
          <w:szCs w:val="28"/>
        </w:rPr>
        <w:t>Опекунам (попечителям) ребенка для подачи заявления необходимо лично обратиться в клиентскую службу ПФР, поскольку им необходимо представить документы, подтверждающие полномочия. Личное обращение в клиентскую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>службу</w:t>
      </w:r>
      <w:r>
        <w:rPr>
          <w:color w:val="212121"/>
          <w:sz w:val="28"/>
          <w:szCs w:val="28"/>
        </w:rPr>
        <w:t xml:space="preserve"> </w:t>
      </w:r>
      <w:r w:rsidRPr="00B967B4">
        <w:rPr>
          <w:color w:val="212121"/>
          <w:sz w:val="28"/>
          <w:szCs w:val="28"/>
        </w:rPr>
        <w:t>ПФР</w:t>
      </w:r>
      <w:r>
        <w:rPr>
          <w:color w:val="212121"/>
          <w:sz w:val="28"/>
          <w:szCs w:val="28"/>
        </w:rPr>
        <w:t xml:space="preserve"> потребуется </w:t>
      </w:r>
      <w:r w:rsidRPr="00B967B4">
        <w:rPr>
          <w:color w:val="212121"/>
          <w:sz w:val="28"/>
          <w:szCs w:val="28"/>
        </w:rPr>
        <w:t>и в случае, если свидетельство о рождении ребенка выдано за пределами Российской Федерации.</w:t>
      </w:r>
    </w:p>
    <w:p w:rsidR="00AE0358" w:rsidRPr="00B967B4" w:rsidRDefault="00AE0358" w:rsidP="00EC0B7D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967B4">
        <w:rPr>
          <w:color w:val="212121"/>
          <w:sz w:val="28"/>
          <w:szCs w:val="28"/>
        </w:rPr>
        <w:t>Обращаем внимание на правильное заполнение заявления, всех его реквизитов с указанием корректного действующего расчетного счёта, на который будут перечислены средства.</w:t>
      </w:r>
    </w:p>
    <w:p w:rsidR="00AE0358" w:rsidRPr="00B967B4" w:rsidRDefault="00AE0358" w:rsidP="00EC0B7D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967B4">
        <w:rPr>
          <w:color w:val="212121"/>
          <w:sz w:val="28"/>
          <w:szCs w:val="28"/>
        </w:rPr>
        <w:t xml:space="preserve">До завершения приема документов осталось мало времени – заявления на единовременную выплату принимаются не позднее 31 марта 2021 года (включительно). </w:t>
      </w:r>
    </w:p>
    <w:p w:rsidR="00AE0358" w:rsidRPr="00B967B4" w:rsidRDefault="00AE0358" w:rsidP="00EC0B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0358" w:rsidRPr="00B967B4" w:rsidSect="00C6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7B4"/>
    <w:rsid w:val="001D4F0A"/>
    <w:rsid w:val="00661A53"/>
    <w:rsid w:val="008851B3"/>
    <w:rsid w:val="00AE0358"/>
    <w:rsid w:val="00B967B4"/>
    <w:rsid w:val="00C66C83"/>
    <w:rsid w:val="00EC0B7D"/>
    <w:rsid w:val="00EF2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8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967B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2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599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59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334</Words>
  <Characters>2128</Characters>
  <Application>Microsoft Office Word</Application>
  <DocSecurity>0</DocSecurity>
  <Lines>42</Lines>
  <Paragraphs>10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2021-03-17T10:20:00Z</dcterms:created>
  <dcterms:modified xsi:type="dcterms:W3CDTF">2021-03-17T14:00:00Z</dcterms:modified>
</cp:coreProperties>
</file>